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39" w:rsidRDefault="007C6039" w:rsidP="007C6039">
      <w:pPr>
        <w:pStyle w:val="Nadpis1"/>
        <w:framePr w:w="9511" w:wrap="auto" w:x="1222" w:y="174"/>
      </w:pPr>
      <w:r>
        <w:t>Gymnázium J. Vrchlického Klatovy, tř. Národních mučedníků 347</w:t>
      </w:r>
    </w:p>
    <w:p w:rsidR="007C6039" w:rsidRDefault="007C6039" w:rsidP="007C6039">
      <w:pPr>
        <w:framePr w:w="9511" w:h="1009" w:hSpace="141" w:wrap="auto" w:vAnchor="text" w:hAnchor="page" w:x="1222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Národních mučedníků 347, Klatovy 4, 339 01  </w:t>
      </w:r>
    </w:p>
    <w:p w:rsidR="007C6039" w:rsidRDefault="007C6039" w:rsidP="007C6039">
      <w:pPr>
        <w:framePr w:w="9511" w:h="1009" w:hSpace="141" w:wrap="auto" w:vAnchor="text" w:hAnchor="page" w:x="1222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b/>
        </w:rPr>
        <w:t>* Internet: www.gymkt.cz</w:t>
      </w:r>
    </w:p>
    <w:p w:rsidR="007C6039" w:rsidRDefault="007C6039" w:rsidP="007C6039">
      <w:pPr>
        <w:jc w:val="both"/>
      </w:pPr>
    </w:p>
    <w:p w:rsidR="007C6039" w:rsidRDefault="007C6039" w:rsidP="007C6039">
      <w:pPr>
        <w:jc w:val="both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</w:t>
      </w:r>
      <w:r w:rsidR="000E4336">
        <w:rPr>
          <w:b/>
          <w:sz w:val="24"/>
        </w:rPr>
        <w:t>Klatovy</w:t>
      </w:r>
      <w:r>
        <w:rPr>
          <w:b/>
          <w:sz w:val="24"/>
        </w:rPr>
        <w:t xml:space="preserve"> </w:t>
      </w:r>
      <w:proofErr w:type="gramStart"/>
      <w:r w:rsidR="008C1FEB">
        <w:rPr>
          <w:b/>
          <w:sz w:val="24"/>
        </w:rPr>
        <w:t>0</w:t>
      </w:r>
      <w:r w:rsidR="00ED08F4">
        <w:rPr>
          <w:b/>
          <w:sz w:val="24"/>
        </w:rPr>
        <w:t>4</w:t>
      </w:r>
      <w:r>
        <w:rPr>
          <w:b/>
          <w:sz w:val="24"/>
        </w:rPr>
        <w:t>.0</w:t>
      </w:r>
      <w:r w:rsidR="00F066A7">
        <w:rPr>
          <w:b/>
          <w:sz w:val="24"/>
        </w:rPr>
        <w:t>9</w:t>
      </w:r>
      <w:r>
        <w:rPr>
          <w:b/>
          <w:sz w:val="24"/>
        </w:rPr>
        <w:t>.20</w:t>
      </w:r>
      <w:r w:rsidR="008C1FEB">
        <w:rPr>
          <w:b/>
          <w:sz w:val="24"/>
        </w:rPr>
        <w:t>2</w:t>
      </w:r>
      <w:r w:rsidR="00ED08F4">
        <w:rPr>
          <w:b/>
          <w:sz w:val="24"/>
        </w:rPr>
        <w:t>3</w:t>
      </w:r>
      <w:proofErr w:type="gramEnd"/>
    </w:p>
    <w:p w:rsidR="007C6039" w:rsidRDefault="007C6039" w:rsidP="007C6039">
      <w:pPr>
        <w:jc w:val="both"/>
        <w:rPr>
          <w:sz w:val="24"/>
        </w:rPr>
      </w:pPr>
      <w:r>
        <w:rPr>
          <w:b/>
          <w:i/>
          <w:sz w:val="32"/>
          <w:u w:val="single"/>
        </w:rPr>
        <w:t xml:space="preserve">Poučení žáků o bezpečnosti během </w:t>
      </w:r>
      <w:r w:rsidR="00F066A7">
        <w:rPr>
          <w:b/>
          <w:i/>
          <w:sz w:val="32"/>
          <w:u w:val="single"/>
        </w:rPr>
        <w:t>adaptačního kurzu</w:t>
      </w:r>
      <w:r>
        <w:rPr>
          <w:b/>
          <w:i/>
          <w:sz w:val="32"/>
          <w:u w:val="single"/>
        </w:rPr>
        <w:t>:</w:t>
      </w:r>
      <w:bookmarkStart w:id="0" w:name="_GoBack"/>
      <w:bookmarkEnd w:id="0"/>
    </w:p>
    <w:p w:rsidR="007C6039" w:rsidRPr="00CA4D6D" w:rsidRDefault="007C6039" w:rsidP="008C1FE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CA4D6D">
        <w:rPr>
          <w:sz w:val="24"/>
          <w:szCs w:val="24"/>
        </w:rPr>
        <w:t>Denní režim, plán zájezdu.</w:t>
      </w:r>
    </w:p>
    <w:p w:rsidR="007C6039" w:rsidRPr="00CA4D6D" w:rsidRDefault="007C6039" w:rsidP="007C60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A4D6D">
        <w:rPr>
          <w:sz w:val="24"/>
          <w:szCs w:val="24"/>
        </w:rPr>
        <w:t>Dodržování pravidel bezp</w:t>
      </w:r>
      <w:r w:rsidR="00F17D9A" w:rsidRPr="00CA4D6D">
        <w:rPr>
          <w:sz w:val="24"/>
          <w:szCs w:val="24"/>
        </w:rPr>
        <w:t>ečnosti během pobytu a přepravy</w:t>
      </w:r>
      <w:r w:rsidRPr="00CA4D6D">
        <w:rPr>
          <w:sz w:val="24"/>
          <w:szCs w:val="24"/>
        </w:rPr>
        <w:t>: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chování v</w:t>
      </w:r>
      <w:r w:rsidR="00F066A7" w:rsidRPr="00CA4D6D">
        <w:rPr>
          <w:i/>
          <w:sz w:val="24"/>
          <w:szCs w:val="24"/>
        </w:rPr>
        <w:t> ubytovacím zařízení i při výletech po okolí</w:t>
      </w:r>
      <w:r w:rsidRPr="00CA4D6D">
        <w:rPr>
          <w:i/>
          <w:sz w:val="24"/>
          <w:szCs w:val="24"/>
        </w:rPr>
        <w:t xml:space="preserve"> dle pokynů pedagog.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 xml:space="preserve"> – pohyb, dodržování řádu tábořišť, návštěvy restauračních zařízení,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dodržování nočního klidu,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opatření proti ztrátě osobních dokladů, mobilních telefonů a cenností,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opuštění </w:t>
      </w:r>
      <w:r w:rsidR="00F066A7" w:rsidRPr="00CA4D6D">
        <w:rPr>
          <w:i/>
          <w:sz w:val="24"/>
          <w:szCs w:val="24"/>
        </w:rPr>
        <w:t>ubytovacího zařízení</w:t>
      </w:r>
      <w:r w:rsidRPr="00CA4D6D">
        <w:rPr>
          <w:i/>
          <w:sz w:val="24"/>
          <w:szCs w:val="24"/>
        </w:rPr>
        <w:t xml:space="preserve"> (pouze se souhlasem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>),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ohlášení nemoci, úrazu,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přísný zákaz kouření, požívání alkoholu, aplikace návykových látek, používání bojových předmětů, 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rozdělávání ohně pouze se souhlasem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 xml:space="preserve"> a v souladu s řády tábořišť,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přísný zákaz koupání  bez povolení a přítomnosti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>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zásady slušného chování během cesty dopravními prostředky; nevzdalování se od skupiny bez souhlasu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>,</w:t>
      </w:r>
    </w:p>
    <w:p w:rsidR="00145CC0" w:rsidRDefault="007C6039" w:rsidP="00145CC0">
      <w:pPr>
        <w:numPr>
          <w:ilvl w:val="0"/>
          <w:numId w:val="2"/>
        </w:numPr>
        <w:tabs>
          <w:tab w:val="clear" w:pos="720"/>
          <w:tab w:val="left" w:pos="426"/>
          <w:tab w:val="num" w:pos="1080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přísné dodržování pokynů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 xml:space="preserve"> zejména při nastupování, vystupování a přestupech</w:t>
      </w:r>
      <w:r w:rsidR="003C5495">
        <w:rPr>
          <w:i/>
          <w:sz w:val="24"/>
          <w:szCs w:val="24"/>
        </w:rPr>
        <w:t>.</w:t>
      </w:r>
    </w:p>
    <w:p w:rsidR="003C5495" w:rsidRPr="00CA4D6D" w:rsidRDefault="003C5495" w:rsidP="003C5495">
      <w:pPr>
        <w:tabs>
          <w:tab w:val="left" w:pos="426"/>
        </w:tabs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7C6039" w:rsidRPr="00CA4D6D" w:rsidRDefault="007C6039" w:rsidP="007C60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A4D6D">
        <w:rPr>
          <w:sz w:val="24"/>
          <w:szCs w:val="24"/>
        </w:rPr>
        <w:t xml:space="preserve">Zásady bezpečnosti během pohybu </w:t>
      </w:r>
      <w:proofErr w:type="gramStart"/>
      <w:r w:rsidR="00F066A7" w:rsidRPr="00CA4D6D">
        <w:rPr>
          <w:sz w:val="24"/>
          <w:szCs w:val="24"/>
        </w:rPr>
        <w:t>výletech</w:t>
      </w:r>
      <w:proofErr w:type="gramEnd"/>
      <w:r w:rsidRPr="00CA4D6D">
        <w:rPr>
          <w:sz w:val="24"/>
          <w:szCs w:val="24"/>
        </w:rPr>
        <w:t>: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 xml:space="preserve">dodržování pokynů instruktorů a </w:t>
      </w:r>
      <w:proofErr w:type="spellStart"/>
      <w:r w:rsidRPr="00CA4D6D">
        <w:rPr>
          <w:i/>
          <w:sz w:val="24"/>
          <w:szCs w:val="24"/>
        </w:rPr>
        <w:t>ped</w:t>
      </w:r>
      <w:proofErr w:type="spellEnd"/>
      <w:r w:rsidRPr="00CA4D6D">
        <w:rPr>
          <w:i/>
          <w:sz w:val="24"/>
          <w:szCs w:val="24"/>
        </w:rPr>
        <w:t xml:space="preserve">. </w:t>
      </w:r>
      <w:proofErr w:type="gramStart"/>
      <w:r w:rsidRPr="00CA4D6D">
        <w:rPr>
          <w:i/>
          <w:sz w:val="24"/>
          <w:szCs w:val="24"/>
        </w:rPr>
        <w:t>dohledu</w:t>
      </w:r>
      <w:proofErr w:type="gramEnd"/>
      <w:r w:rsidRPr="00CA4D6D">
        <w:rPr>
          <w:i/>
          <w:sz w:val="24"/>
          <w:szCs w:val="24"/>
        </w:rPr>
        <w:t>,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po celou dobu vý</w:t>
      </w:r>
      <w:r w:rsidR="00F066A7" w:rsidRPr="00CA4D6D">
        <w:rPr>
          <w:i/>
          <w:sz w:val="24"/>
          <w:szCs w:val="24"/>
        </w:rPr>
        <w:t>let</w:t>
      </w:r>
      <w:r w:rsidRPr="00CA4D6D">
        <w:rPr>
          <w:i/>
          <w:sz w:val="24"/>
          <w:szCs w:val="24"/>
        </w:rPr>
        <w:t xml:space="preserve">u jsou všichni účastníci povinni </w:t>
      </w:r>
      <w:r w:rsidR="00F066A7" w:rsidRPr="00CA4D6D">
        <w:rPr>
          <w:i/>
          <w:sz w:val="24"/>
          <w:szCs w:val="24"/>
        </w:rPr>
        <w:t>respektovat určené pořadí – první i poslední jde pedagogický dohled</w:t>
      </w:r>
    </w:p>
    <w:p w:rsidR="007C6039" w:rsidRPr="00CA4D6D" w:rsidRDefault="007C6039" w:rsidP="007C603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sz w:val="24"/>
          <w:szCs w:val="24"/>
        </w:rPr>
      </w:pPr>
      <w:r w:rsidRPr="00CA4D6D">
        <w:rPr>
          <w:i/>
          <w:sz w:val="24"/>
          <w:szCs w:val="24"/>
        </w:rPr>
        <w:t>dodržování pokynů ohledně výzbroje a výstroje (oblečení, uložení věcí),</w:t>
      </w:r>
    </w:p>
    <w:p w:rsidR="007C6039" w:rsidRPr="00CA4D6D" w:rsidRDefault="007C6039" w:rsidP="008C1FEB">
      <w:pPr>
        <w:numPr>
          <w:ilvl w:val="0"/>
          <w:numId w:val="2"/>
        </w:numPr>
        <w:tabs>
          <w:tab w:val="clear" w:pos="720"/>
          <w:tab w:val="left" w:pos="426"/>
          <w:tab w:val="num" w:pos="1080"/>
        </w:tabs>
        <w:spacing w:after="120" w:line="240" w:lineRule="auto"/>
        <w:ind w:left="717" w:hanging="357"/>
        <w:jc w:val="both"/>
        <w:rPr>
          <w:b/>
          <w:sz w:val="24"/>
          <w:szCs w:val="24"/>
        </w:rPr>
      </w:pPr>
      <w:r w:rsidRPr="00CA4D6D">
        <w:rPr>
          <w:i/>
          <w:sz w:val="24"/>
          <w:szCs w:val="24"/>
        </w:rPr>
        <w:t>přísný zákaz koupání bez povolení pedagogického dohledu,</w:t>
      </w:r>
    </w:p>
    <w:p w:rsidR="007C6039" w:rsidRPr="00CA4D6D" w:rsidRDefault="007C6039" w:rsidP="008C1FEB">
      <w:pPr>
        <w:tabs>
          <w:tab w:val="left" w:pos="567"/>
        </w:tabs>
        <w:spacing w:after="120"/>
        <w:jc w:val="both"/>
        <w:rPr>
          <w:sz w:val="24"/>
          <w:szCs w:val="24"/>
        </w:rPr>
      </w:pPr>
      <w:r w:rsidRPr="00CA4D6D">
        <w:rPr>
          <w:sz w:val="24"/>
          <w:szCs w:val="24"/>
        </w:rPr>
        <w:t xml:space="preserve">4) </w:t>
      </w:r>
      <w:r w:rsidRPr="00CA4D6D">
        <w:rPr>
          <w:sz w:val="24"/>
          <w:szCs w:val="24"/>
        </w:rPr>
        <w:tab/>
        <w:t>Řád školy platí v plném rozsahu po celou dobu trvání akce.</w:t>
      </w:r>
    </w:p>
    <w:p w:rsidR="00575A9F" w:rsidRPr="00CA4D6D" w:rsidRDefault="00575A9F" w:rsidP="007C6039">
      <w:pPr>
        <w:tabs>
          <w:tab w:val="left" w:pos="567"/>
        </w:tabs>
        <w:jc w:val="both"/>
        <w:rPr>
          <w:sz w:val="24"/>
          <w:szCs w:val="24"/>
        </w:rPr>
      </w:pPr>
      <w:r w:rsidRPr="00CA4D6D">
        <w:rPr>
          <w:sz w:val="24"/>
          <w:szCs w:val="24"/>
        </w:rPr>
        <w:t>5)</w:t>
      </w:r>
      <w:r w:rsidRPr="00CA4D6D">
        <w:rPr>
          <w:sz w:val="24"/>
          <w:szCs w:val="24"/>
        </w:rPr>
        <w:tab/>
        <w:t xml:space="preserve"> Na přiloženém seznamu potvrzuji svým pod</w:t>
      </w:r>
      <w:r w:rsidR="00375A70">
        <w:rPr>
          <w:sz w:val="24"/>
          <w:szCs w:val="24"/>
        </w:rPr>
        <w:t xml:space="preserve">pisem, že jsem byl seznámen se </w:t>
      </w:r>
      <w:r w:rsidRPr="00CA4D6D">
        <w:rPr>
          <w:sz w:val="24"/>
          <w:szCs w:val="24"/>
        </w:rPr>
        <w:t>zásadami BOZP.</w:t>
      </w:r>
    </w:p>
    <w:p w:rsidR="007C6039" w:rsidRDefault="007C6039" w:rsidP="007C6039">
      <w:pPr>
        <w:pStyle w:val="Nadpis2"/>
        <w:jc w:val="both"/>
      </w:pPr>
    </w:p>
    <w:p w:rsidR="007C6039" w:rsidRDefault="008C1FEB" w:rsidP="007C6039">
      <w:pPr>
        <w:pStyle w:val="Nadpis2"/>
        <w:jc w:val="both"/>
      </w:pPr>
      <w:r>
        <w:rPr>
          <w:u w:val="single"/>
        </w:rPr>
        <w:t>Poučení provedl</w:t>
      </w:r>
      <w:r w:rsidR="007C6039">
        <w:rPr>
          <w:u w:val="single"/>
        </w:rPr>
        <w:t>:</w:t>
      </w:r>
      <w:r w:rsidR="007C6039">
        <w:t xml:space="preserve">  </w:t>
      </w:r>
    </w:p>
    <w:p w:rsidR="007C6039" w:rsidRPr="00B15C83" w:rsidRDefault="007C6039" w:rsidP="007C6039"/>
    <w:p w:rsidR="007C6039" w:rsidRDefault="007C6039" w:rsidP="007C6039">
      <w:pPr>
        <w:pStyle w:val="Nadpis2"/>
        <w:jc w:val="both"/>
        <w:rPr>
          <w:u w:val="single"/>
        </w:rPr>
      </w:pPr>
    </w:p>
    <w:p w:rsidR="007C6039" w:rsidRPr="00371E44" w:rsidRDefault="007C6039" w:rsidP="007C6039"/>
    <w:p w:rsidR="007C6039" w:rsidRDefault="007C6039" w:rsidP="007C6039">
      <w:pPr>
        <w:tabs>
          <w:tab w:val="left" w:pos="7371"/>
        </w:tabs>
        <w:jc w:val="both"/>
      </w:pPr>
    </w:p>
    <w:p w:rsidR="007C6039" w:rsidRDefault="007C6039" w:rsidP="007C6039">
      <w:pPr>
        <w:jc w:val="both"/>
      </w:pPr>
    </w:p>
    <w:p w:rsidR="007C6039" w:rsidRDefault="007C6039" w:rsidP="007C6039">
      <w:pPr>
        <w:jc w:val="both"/>
      </w:pPr>
    </w:p>
    <w:p w:rsidR="007C6039" w:rsidRDefault="007C6039" w:rsidP="007C6039">
      <w:pPr>
        <w:jc w:val="both"/>
      </w:pPr>
    </w:p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/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>
      <w:pPr>
        <w:tabs>
          <w:tab w:val="left" w:pos="7371"/>
        </w:tabs>
        <w:ind w:left="3540"/>
      </w:pPr>
    </w:p>
    <w:p w:rsidR="007C6039" w:rsidRDefault="007C6039" w:rsidP="007C6039"/>
    <w:p w:rsidR="007C6039" w:rsidRDefault="007C6039" w:rsidP="007C6039">
      <w:pPr>
        <w:tabs>
          <w:tab w:val="left" w:pos="7371"/>
        </w:tabs>
        <w:ind w:left="7080"/>
        <w:jc w:val="center"/>
      </w:pPr>
    </w:p>
    <w:p w:rsidR="00E509C9" w:rsidRDefault="00E509C9"/>
    <w:sectPr w:rsidR="00E509C9" w:rsidSect="00B02C01">
      <w:pgSz w:w="12240" w:h="15840"/>
      <w:pgMar w:top="709" w:right="1417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5BD0"/>
    <w:multiLevelType w:val="multilevel"/>
    <w:tmpl w:val="31804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F0B8E"/>
    <w:multiLevelType w:val="singleLevel"/>
    <w:tmpl w:val="F4D2CE0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39"/>
    <w:rsid w:val="000417DB"/>
    <w:rsid w:val="000E4336"/>
    <w:rsid w:val="00145CC0"/>
    <w:rsid w:val="00375A70"/>
    <w:rsid w:val="003C5495"/>
    <w:rsid w:val="005028AF"/>
    <w:rsid w:val="00575A9F"/>
    <w:rsid w:val="00681CBC"/>
    <w:rsid w:val="00753807"/>
    <w:rsid w:val="007C6039"/>
    <w:rsid w:val="007E1453"/>
    <w:rsid w:val="008C1FEB"/>
    <w:rsid w:val="009A6196"/>
    <w:rsid w:val="00CA4D6D"/>
    <w:rsid w:val="00E509C9"/>
    <w:rsid w:val="00ED08F4"/>
    <w:rsid w:val="00F066A7"/>
    <w:rsid w:val="00F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43C"/>
  <w15:docId w15:val="{7421762F-7709-41A1-89D2-ABA2B8E1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C6039"/>
    <w:pPr>
      <w:keepNext/>
      <w:framePr w:w="10021" w:h="1009" w:hSpace="141" w:wrap="auto" w:vAnchor="text" w:hAnchor="page" w:x="895" w:y="1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60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6039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6039"/>
    <w:rPr>
      <w:rFonts w:ascii="Times New Roman" w:eastAsia="Times New Roman" w:hAnsi="Times New Roman" w:cs="Times New Roman"/>
      <w:b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 KT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Salvetr</dc:creator>
  <cp:lastModifiedBy>Rudolf Salvetr</cp:lastModifiedBy>
  <cp:revision>19</cp:revision>
  <cp:lastPrinted>2020-08-26T12:40:00Z</cp:lastPrinted>
  <dcterms:created xsi:type="dcterms:W3CDTF">2017-08-31T06:59:00Z</dcterms:created>
  <dcterms:modified xsi:type="dcterms:W3CDTF">2023-05-17T06:34:00Z</dcterms:modified>
</cp:coreProperties>
</file>